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630" w:rsidRPr="00040955" w:rsidRDefault="002C2630" w:rsidP="005071A0">
      <w:pPr>
        <w:spacing w:line="360" w:lineRule="auto"/>
        <w:jc w:val="center"/>
        <w:rPr>
          <w:rFonts w:cs="B Titr"/>
          <w:sz w:val="8"/>
          <w:szCs w:val="8"/>
          <w:rtl/>
          <w:lang w:bidi="fa-IR"/>
        </w:rPr>
      </w:pPr>
    </w:p>
    <w:p w:rsidR="005071A0" w:rsidRPr="005071A0" w:rsidRDefault="00A75A5D" w:rsidP="00A75A5D">
      <w:pPr>
        <w:spacing w:line="360" w:lineRule="auto"/>
        <w:jc w:val="center"/>
        <w:rPr>
          <w:rFonts w:cs="B Titr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 xml:space="preserve">         </w:t>
      </w:r>
      <w:r w:rsidR="00611D8E">
        <w:rPr>
          <w:rFonts w:cs="B Titr" w:hint="cs"/>
          <w:sz w:val="22"/>
          <w:szCs w:val="22"/>
          <w:rtl/>
          <w:lang w:bidi="fa-IR"/>
        </w:rPr>
        <w:t xml:space="preserve">« </w:t>
      </w:r>
      <w:r w:rsidR="005071A0" w:rsidRPr="005071A0">
        <w:rPr>
          <w:rFonts w:cs="B Titr" w:hint="cs"/>
          <w:sz w:val="22"/>
          <w:szCs w:val="22"/>
          <w:rtl/>
          <w:lang w:bidi="fa-IR"/>
        </w:rPr>
        <w:t>فرم داوری فرآیندهای نوآورانه آموزشی</w:t>
      </w:r>
      <w:r w:rsidR="00611D8E">
        <w:rPr>
          <w:rFonts w:cs="B Titr" w:hint="cs"/>
          <w:sz w:val="22"/>
          <w:szCs w:val="22"/>
          <w:rtl/>
          <w:lang w:bidi="fa-IR"/>
        </w:rPr>
        <w:t>»</w:t>
      </w:r>
      <w:r>
        <w:rPr>
          <w:rFonts w:cs="B Titr" w:hint="cs"/>
          <w:sz w:val="22"/>
          <w:szCs w:val="22"/>
          <w:rtl/>
          <w:lang w:bidi="fa-IR"/>
        </w:rPr>
        <w:t xml:space="preserve">                                                          </w:t>
      </w:r>
      <w:r w:rsidR="00611D8E">
        <w:rPr>
          <w:rFonts w:cs="B Titr" w:hint="cs"/>
          <w:sz w:val="22"/>
          <w:szCs w:val="22"/>
          <w:rtl/>
          <w:lang w:bidi="fa-IR"/>
        </w:rPr>
        <w:t xml:space="preserve">« </w:t>
      </w:r>
      <w:r w:rsidR="005071A0" w:rsidRPr="005071A0">
        <w:rPr>
          <w:rFonts w:cs="B Titr" w:hint="cs"/>
          <w:rtl/>
          <w:lang w:bidi="fa-IR"/>
        </w:rPr>
        <w:t>دبیرخانه جشنواره دانشگاهی شهید مطهری-دانشگاه علوم پزشکی گناباد</w:t>
      </w:r>
      <w:r w:rsidR="00611D8E">
        <w:rPr>
          <w:rFonts w:cs="B Titr" w:hint="cs"/>
          <w:rtl/>
          <w:lang w:bidi="fa-IR"/>
        </w:rPr>
        <w:t>»</w:t>
      </w:r>
    </w:p>
    <w:tbl>
      <w:tblPr>
        <w:tblStyle w:val="TableGridLight"/>
        <w:bidiVisual/>
        <w:tblW w:w="15876" w:type="dxa"/>
        <w:tblInd w:w="19" w:type="dxa"/>
        <w:tblLook w:val="04A0" w:firstRow="1" w:lastRow="0" w:firstColumn="1" w:lastColumn="0" w:noHBand="0" w:noVBand="1"/>
      </w:tblPr>
      <w:tblGrid>
        <w:gridCol w:w="671"/>
        <w:gridCol w:w="1880"/>
        <w:gridCol w:w="2693"/>
        <w:gridCol w:w="3173"/>
        <w:gridCol w:w="2955"/>
        <w:gridCol w:w="3655"/>
        <w:gridCol w:w="849"/>
      </w:tblGrid>
      <w:tr w:rsidR="005071A0" w:rsidTr="00246C54">
        <w:trPr>
          <w:trHeight w:val="634"/>
        </w:trPr>
        <w:tc>
          <w:tcPr>
            <w:tcW w:w="15876" w:type="dxa"/>
            <w:gridSpan w:val="7"/>
            <w:vAlign w:val="center"/>
          </w:tcPr>
          <w:p w:rsidR="005071A0" w:rsidRPr="005071A0" w:rsidRDefault="005071A0" w:rsidP="00A75A5D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071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فرآیند:</w:t>
            </w:r>
            <w:r w:rsidR="00D8332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5071A0" w:rsidTr="00246C54">
        <w:trPr>
          <w:trHeight w:val="558"/>
        </w:trPr>
        <w:tc>
          <w:tcPr>
            <w:tcW w:w="15876" w:type="dxa"/>
            <w:gridSpan w:val="7"/>
            <w:tcBorders>
              <w:bottom w:val="single" w:sz="4" w:space="0" w:color="auto"/>
            </w:tcBorders>
            <w:vAlign w:val="center"/>
          </w:tcPr>
          <w:p w:rsidR="005071A0" w:rsidRPr="00D8332E" w:rsidRDefault="005071A0" w:rsidP="001677AC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071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داور:</w:t>
            </w:r>
            <w:r w:rsidR="00901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="00D8332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D8332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677A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  <w:bookmarkStart w:id="0" w:name="_GoBack"/>
            <w:bookmarkEnd w:id="0"/>
            <w:r w:rsidRPr="00D8332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</w:t>
            </w:r>
            <w:r w:rsidRPr="005071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بررسی:</w:t>
            </w:r>
            <w:r w:rsidR="00D8332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5071A0" w:rsidTr="00246C54">
        <w:trPr>
          <w:trHeight w:val="299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071A0" w:rsidRPr="005071A0" w:rsidRDefault="005071A0" w:rsidP="006A6398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071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071A0" w:rsidRPr="005071A0" w:rsidRDefault="005071A0" w:rsidP="006A6398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071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محورها</w:t>
            </w:r>
          </w:p>
        </w:tc>
        <w:tc>
          <w:tcPr>
            <w:tcW w:w="12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071A0" w:rsidRPr="005071A0" w:rsidRDefault="005071A0" w:rsidP="006A6398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071A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دامنه امتیازات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071A0" w:rsidRPr="005071A0" w:rsidRDefault="005071A0" w:rsidP="006A6398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071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6A6398" w:rsidTr="00246C54">
        <w:trPr>
          <w:trHeight w:val="477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Pr="005071A0" w:rsidRDefault="005071A0" w:rsidP="006A6398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Pr="005071A0" w:rsidRDefault="005071A0" w:rsidP="006A6398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071A0" w:rsidRPr="005071A0" w:rsidRDefault="005071A0" w:rsidP="006A6398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071A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071A0" w:rsidRPr="005071A0" w:rsidRDefault="005071A0" w:rsidP="006A6398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071A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071A0" w:rsidRPr="005071A0" w:rsidRDefault="005071A0" w:rsidP="006A6398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071A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071A0" w:rsidRPr="005071A0" w:rsidRDefault="005071A0" w:rsidP="006A6398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071A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Pr="005071A0" w:rsidRDefault="005071A0" w:rsidP="006A6398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A6398" w:rsidTr="00246C54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Pr="006A6398" w:rsidRDefault="002C2630" w:rsidP="006A6398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63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5071A0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071A0">
              <w:rPr>
                <w:rFonts w:cs="B Nazanin"/>
                <w:sz w:val="24"/>
                <w:szCs w:val="24"/>
                <w:rtl/>
              </w:rPr>
              <w:t>اهمیت مسئله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5542">
              <w:rPr>
                <w:rFonts w:cs="B Nazanin"/>
                <w:sz w:val="24"/>
                <w:szCs w:val="24"/>
                <w:rtl/>
              </w:rPr>
              <w:t>اهمیت موضوع و اهداف نامشخص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5542">
              <w:rPr>
                <w:rFonts w:cs="B Nazanin"/>
                <w:sz w:val="24"/>
                <w:szCs w:val="24"/>
                <w:rtl/>
              </w:rPr>
              <w:t>موضوع مهم ولی اهداف شفاف یا واقع بینانه نیست</w:t>
            </w:r>
            <w:r w:rsidRPr="006F5542">
              <w:rPr>
                <w:rFonts w:cs="B Nazanin"/>
                <w:sz w:val="24"/>
                <w:szCs w:val="24"/>
                <w:lang w:bidi="fa-IR"/>
              </w:rPr>
              <w:t>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5542">
              <w:rPr>
                <w:rFonts w:cs="B Nazanin"/>
                <w:sz w:val="24"/>
                <w:szCs w:val="24"/>
                <w:rtl/>
              </w:rPr>
              <w:t>اهداف موضوع شفاف، واقع بینانه و با اهمیت است</w:t>
            </w:r>
            <w:r w:rsidRPr="006F5542">
              <w:rPr>
                <w:rFonts w:cs="B Nazanin"/>
                <w:sz w:val="24"/>
                <w:szCs w:val="24"/>
                <w:lang w:bidi="fa-IR"/>
              </w:rPr>
              <w:t>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5542">
              <w:rPr>
                <w:rFonts w:cs="B Nazanin"/>
                <w:sz w:val="24"/>
                <w:szCs w:val="24"/>
                <w:rtl/>
              </w:rPr>
              <w:t>هداف موضوع شفاف، واقع بینانه و بسیار با اهمیت است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5071A0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A6398" w:rsidTr="00246C54">
        <w:trPr>
          <w:trHeight w:val="52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Pr="006A6398" w:rsidRDefault="002C2630" w:rsidP="006A6398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63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5071A0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071A0">
              <w:rPr>
                <w:rFonts w:cs="B Nazanin"/>
                <w:sz w:val="24"/>
                <w:szCs w:val="24"/>
                <w:rtl/>
              </w:rPr>
              <w:t>مرور تجربیات و شواهد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5542">
              <w:rPr>
                <w:rFonts w:cs="B Nazanin"/>
                <w:sz w:val="24"/>
                <w:szCs w:val="24"/>
                <w:rtl/>
              </w:rPr>
              <w:t>وضعیت مرور نامشخص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5542">
              <w:rPr>
                <w:rFonts w:cs="B Nazanin"/>
                <w:sz w:val="24"/>
                <w:szCs w:val="24"/>
                <w:rtl/>
              </w:rPr>
              <w:t>مرور غیرمستند و غیرنظام مند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5542">
              <w:rPr>
                <w:rFonts w:cs="B Nazanin"/>
                <w:sz w:val="24"/>
                <w:szCs w:val="24"/>
                <w:rtl/>
              </w:rPr>
              <w:t>مرور مستند و غیرنظام مند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5542">
              <w:rPr>
                <w:rFonts w:cs="B Nazanin"/>
                <w:sz w:val="24"/>
                <w:szCs w:val="24"/>
                <w:rtl/>
              </w:rPr>
              <w:t>مرور مستند و نظام مند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5071A0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46C54" w:rsidTr="00246C54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Pr="006A6398" w:rsidRDefault="002C2630" w:rsidP="006A6398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63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5071A0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071A0">
              <w:rPr>
                <w:rFonts w:cs="B Nazanin"/>
                <w:sz w:val="24"/>
                <w:szCs w:val="24"/>
                <w:rtl/>
              </w:rPr>
              <w:t>متدلوژی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5542">
              <w:rPr>
                <w:rFonts w:cs="B Nazanin"/>
                <w:sz w:val="24"/>
                <w:szCs w:val="24"/>
                <w:rtl/>
              </w:rPr>
              <w:t>مناسب بودن روش نامشخص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5542">
              <w:rPr>
                <w:rFonts w:cs="B Nazanin"/>
                <w:sz w:val="24"/>
                <w:szCs w:val="24"/>
                <w:rtl/>
              </w:rPr>
              <w:t>روش مناسب انتخاب شده ولی اجرا بسیار ضعیف بوده است</w:t>
            </w:r>
            <w:r w:rsidRPr="006F5542">
              <w:rPr>
                <w:rFonts w:cs="B Nazanin"/>
                <w:sz w:val="24"/>
                <w:szCs w:val="24"/>
                <w:lang w:bidi="fa-IR"/>
              </w:rPr>
              <w:t>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5542">
              <w:rPr>
                <w:rFonts w:cs="B Nazanin"/>
                <w:sz w:val="24"/>
                <w:szCs w:val="24"/>
                <w:rtl/>
              </w:rPr>
              <w:t>روش مناسب انتخاب شده ولی اجرا ضعیف بوده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5542">
              <w:rPr>
                <w:rFonts w:cs="B Nazanin"/>
                <w:sz w:val="24"/>
                <w:szCs w:val="24"/>
                <w:rtl/>
              </w:rPr>
              <w:t>روش مناسب انتخاب شده و در حین اجرا انعطاف پذیری مناسب باعث ارتقاء اجراء شده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5071A0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A6398" w:rsidTr="00246C54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Pr="006A6398" w:rsidRDefault="002C2630" w:rsidP="006A6398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63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5071A0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071A0">
              <w:rPr>
                <w:rFonts w:cs="B Nazanin"/>
                <w:sz w:val="24"/>
                <w:szCs w:val="24"/>
                <w:rtl/>
              </w:rPr>
              <w:t>میزان اثربخشی نوآوری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5542">
              <w:rPr>
                <w:rFonts w:cs="B Nazanin"/>
                <w:sz w:val="24"/>
                <w:szCs w:val="24"/>
                <w:rtl/>
              </w:rPr>
              <w:t>دستیابی به اهداف نامشخص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</w:t>
            </w:r>
            <w:r w:rsidRPr="006F5542">
              <w:rPr>
                <w:rFonts w:cs="B Nazanin"/>
                <w:sz w:val="24"/>
                <w:szCs w:val="24"/>
                <w:rtl/>
              </w:rPr>
              <w:t>ه اهداف خود دست یافته است</w:t>
            </w:r>
            <w:r w:rsidRPr="006F5542">
              <w:rPr>
                <w:rFonts w:cs="B Nazanin"/>
                <w:sz w:val="24"/>
                <w:szCs w:val="24"/>
                <w:lang w:bidi="fa-IR"/>
              </w:rPr>
              <w:t>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5542">
              <w:rPr>
                <w:rFonts w:cs="B Nazanin"/>
                <w:sz w:val="24"/>
                <w:szCs w:val="24"/>
                <w:rtl/>
              </w:rPr>
              <w:t>به اهداف خود دست یافته و به دانش موجود جهانی هم افزوده است</w:t>
            </w:r>
            <w:r w:rsidRPr="006F5542">
              <w:rPr>
                <w:rFonts w:cs="B Nazanin"/>
                <w:sz w:val="24"/>
                <w:szCs w:val="24"/>
                <w:lang w:bidi="fa-IR"/>
              </w:rPr>
              <w:t>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5542">
              <w:rPr>
                <w:rFonts w:cs="B Nazanin"/>
                <w:sz w:val="24"/>
                <w:szCs w:val="24"/>
                <w:rtl/>
              </w:rPr>
              <w:t>افقهای جدیدی برای بررسی و مطالعه بیشتر ایجاد نموده است</w:t>
            </w:r>
            <w:r w:rsidRPr="006F5542">
              <w:rPr>
                <w:rFonts w:cs="B Nazanin"/>
                <w:sz w:val="24"/>
                <w:szCs w:val="24"/>
                <w:lang w:bidi="fa-IR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5071A0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46C54" w:rsidTr="00246C54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Pr="006A6398" w:rsidRDefault="002C2630" w:rsidP="006A6398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63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5071A0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071A0">
              <w:rPr>
                <w:rFonts w:cs="B Nazanin"/>
                <w:sz w:val="24"/>
                <w:szCs w:val="24"/>
                <w:rtl/>
              </w:rPr>
              <w:t>استفاده از نقد و بازخورد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5542">
              <w:rPr>
                <w:rFonts w:cs="B Nazanin"/>
                <w:sz w:val="24"/>
                <w:szCs w:val="24"/>
                <w:rtl/>
              </w:rPr>
              <w:t>نقد و بازخورد نامشخص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5542">
              <w:rPr>
                <w:rFonts w:cs="B Nazanin"/>
                <w:sz w:val="24"/>
                <w:szCs w:val="24"/>
                <w:rtl/>
              </w:rPr>
              <w:t>نقد انجام شده ولی تاثیر آن در برنامه نامشخص است</w:t>
            </w:r>
            <w:r w:rsidRPr="006F5542">
              <w:rPr>
                <w:rFonts w:cs="B Nazanin"/>
                <w:sz w:val="24"/>
                <w:szCs w:val="24"/>
                <w:lang w:bidi="fa-IR"/>
              </w:rPr>
              <w:t>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5542">
              <w:rPr>
                <w:rFonts w:cs="B Nazanin"/>
                <w:sz w:val="24"/>
                <w:szCs w:val="24"/>
                <w:rtl/>
              </w:rPr>
              <w:t>نقد در سطح دانشگاه بوده و بازخورد آن در برنامه موثر بوده است</w:t>
            </w:r>
            <w:r w:rsidR="00C212A0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5542">
              <w:rPr>
                <w:rFonts w:cs="B Nazanin"/>
                <w:sz w:val="24"/>
                <w:szCs w:val="24"/>
                <w:rtl/>
              </w:rPr>
              <w:t>نقد در سطح خارج از دانشگاه انجام شده است و بازخورد آن در برنامه موثر بوده است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5071A0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A6398" w:rsidTr="00246C54">
        <w:trPr>
          <w:trHeight w:val="63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Pr="006A6398" w:rsidRDefault="002C2630" w:rsidP="006A6398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63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5071A0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D64BD">
              <w:rPr>
                <w:rFonts w:cs="B Nazanin"/>
                <w:sz w:val="24"/>
                <w:szCs w:val="24"/>
                <w:rtl/>
              </w:rPr>
              <w:t>سطح نوآوری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5542">
              <w:rPr>
                <w:rFonts w:cs="B Nazanin"/>
                <w:sz w:val="24"/>
                <w:szCs w:val="24"/>
                <w:rtl/>
              </w:rPr>
              <w:t>نوآوری در سطح گروه یا دپارتمان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5542">
              <w:rPr>
                <w:rFonts w:cs="B Nazanin"/>
                <w:sz w:val="24"/>
                <w:szCs w:val="24"/>
                <w:rtl/>
              </w:rPr>
              <w:t>نوآوری در سطح دانشکده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5542">
              <w:rPr>
                <w:rFonts w:cs="B Nazanin"/>
                <w:sz w:val="24"/>
                <w:szCs w:val="24"/>
                <w:rtl/>
              </w:rPr>
              <w:t>نوآوری در سطح دانشگاه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5542">
              <w:rPr>
                <w:rFonts w:cs="B Nazanin"/>
                <w:sz w:val="24"/>
                <w:szCs w:val="24"/>
                <w:rtl/>
              </w:rPr>
              <w:t>نوآوری در سطح کشوری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5071A0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46C54" w:rsidTr="00273AD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Pr="006A6398" w:rsidRDefault="002C2630" w:rsidP="006A6398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63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273AD7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گستره </w:t>
            </w:r>
            <w:r>
              <w:rPr>
                <w:rFonts w:cs="B Nazanin" w:hint="cs"/>
                <w:sz w:val="24"/>
                <w:szCs w:val="24"/>
                <w:rtl/>
              </w:rPr>
              <w:t>ا</w:t>
            </w:r>
            <w:r w:rsidR="006F5542" w:rsidRPr="006F5542">
              <w:rPr>
                <w:rFonts w:cs="B Nazanin"/>
                <w:sz w:val="24"/>
                <w:szCs w:val="24"/>
                <w:rtl/>
              </w:rPr>
              <w:t>رایه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5542">
              <w:rPr>
                <w:rFonts w:cs="B Nazanin"/>
                <w:sz w:val="24"/>
                <w:szCs w:val="24"/>
                <w:rtl/>
              </w:rPr>
              <w:t>ارائه و انتشار نامشخص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Pr="006A6398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6398">
              <w:rPr>
                <w:rFonts w:cs="B Nazanin"/>
                <w:sz w:val="24"/>
                <w:szCs w:val="24"/>
                <w:rtl/>
              </w:rPr>
              <w:t>ارائه و انتشار در گروه/دپارتمان یا دانشگاه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5542">
              <w:rPr>
                <w:rFonts w:cs="B Nazanin"/>
                <w:sz w:val="24"/>
                <w:szCs w:val="24"/>
                <w:rtl/>
              </w:rPr>
              <w:t>ارائه مناسب و انتشار ملی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5542">
              <w:rPr>
                <w:rFonts w:cs="B Nazanin"/>
                <w:sz w:val="24"/>
                <w:szCs w:val="24"/>
                <w:rtl/>
              </w:rPr>
              <w:t>ارائه مناسب و انتشار بین المللی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5071A0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A6398" w:rsidTr="00273AD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Pr="006A6398" w:rsidRDefault="002C2630" w:rsidP="006A6398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63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5542">
              <w:rPr>
                <w:rFonts w:cs="B Nazanin"/>
                <w:sz w:val="24"/>
                <w:szCs w:val="24"/>
                <w:rtl/>
              </w:rPr>
              <w:t>وسعت و حجم کار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5542">
              <w:rPr>
                <w:rFonts w:cs="B Nazanin"/>
                <w:sz w:val="24"/>
                <w:szCs w:val="24"/>
                <w:rtl/>
              </w:rPr>
              <w:t>حجم کار در گروه فرایندی خود کوچک است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5542">
              <w:rPr>
                <w:rFonts w:cs="B Nazanin"/>
                <w:sz w:val="24"/>
                <w:szCs w:val="24"/>
                <w:rtl/>
              </w:rPr>
              <w:t>حجم کاردرگروه فرایندی خود متوسط است</w:t>
            </w:r>
            <w:r w:rsidRPr="006F5542">
              <w:rPr>
                <w:rFonts w:cs="B Nazanin"/>
                <w:sz w:val="24"/>
                <w:szCs w:val="24"/>
                <w:lang w:bidi="fa-IR"/>
              </w:rPr>
              <w:t>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5542">
              <w:rPr>
                <w:rFonts w:cs="B Nazanin"/>
                <w:sz w:val="24"/>
                <w:szCs w:val="24"/>
                <w:rtl/>
              </w:rPr>
              <w:t>حجم کار در گروه فرایندی خود بزرگ است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6F5542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5542">
              <w:rPr>
                <w:rFonts w:cs="B Nazanin"/>
                <w:sz w:val="24"/>
                <w:szCs w:val="24"/>
                <w:rtl/>
              </w:rPr>
              <w:t>حجم کار در گروه فرایندی خود بسیار بزرگ است</w:t>
            </w:r>
            <w:r w:rsidRPr="006F5542">
              <w:rPr>
                <w:rFonts w:cs="B Nazanin"/>
                <w:sz w:val="24"/>
                <w:szCs w:val="24"/>
                <w:lang w:bidi="fa-IR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A0" w:rsidRDefault="005071A0" w:rsidP="006A6398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A75A5D" w:rsidRPr="00A75A5D" w:rsidRDefault="00A75A5D" w:rsidP="00A75A5D">
      <w:pPr>
        <w:spacing w:line="360" w:lineRule="auto"/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*</w:t>
      </w:r>
      <w:r>
        <w:rPr>
          <w:rFonts w:cs="B Nazanin" w:hint="cs"/>
          <w:sz w:val="24"/>
          <w:szCs w:val="24"/>
          <w:rtl/>
        </w:rPr>
        <w:t xml:space="preserve"> </w:t>
      </w:r>
      <w:r w:rsidRPr="00A75A5D">
        <w:rPr>
          <w:rFonts w:cs="B Nazanin" w:hint="cs"/>
          <w:sz w:val="24"/>
          <w:szCs w:val="24"/>
          <w:rtl/>
        </w:rPr>
        <w:t>داور محترم لطفا در صورت امکان نظرات خود را قید فرمایید.</w:t>
      </w:r>
    </w:p>
    <w:p w:rsidR="00DA4A87" w:rsidRPr="00DA4A87" w:rsidRDefault="00DA4A87" w:rsidP="00DA4A87">
      <w:pPr>
        <w:spacing w:line="360" w:lineRule="auto"/>
        <w:ind w:left="360"/>
        <w:rPr>
          <w:rFonts w:cs="B Nazanin"/>
          <w:sz w:val="10"/>
          <w:szCs w:val="10"/>
          <w:rtl/>
          <w:lang w:bidi="fa-IR"/>
        </w:rPr>
      </w:pPr>
      <w:r w:rsidRPr="00DA4A87">
        <w:rPr>
          <w:rFonts w:ascii="Arial" w:hAnsi="Arial" w:cs="B Nazanin" w:hint="cs"/>
          <w:sz w:val="22"/>
          <w:szCs w:val="22"/>
          <w:rtl/>
        </w:rPr>
        <w:t xml:space="preserve">         </w:t>
      </w:r>
      <w:r>
        <w:rPr>
          <w:rFonts w:ascii="Arial" w:hAnsi="Arial" w:cs="B Nazanin" w:hint="cs"/>
          <w:sz w:val="22"/>
          <w:szCs w:val="22"/>
          <w:rtl/>
        </w:rPr>
        <w:t xml:space="preserve">      </w:t>
      </w:r>
      <w:r w:rsidRPr="00DA4A87">
        <w:rPr>
          <w:rFonts w:ascii="Arial" w:hAnsi="Arial" w:cs="B Nazanin" w:hint="cs"/>
          <w:sz w:val="22"/>
          <w:szCs w:val="22"/>
          <w:rtl/>
        </w:rPr>
        <w:t xml:space="preserve">           فعالیت نوآورانه است </w:t>
      </w:r>
      <w:r>
        <w:rPr>
          <w:rFonts w:ascii="Arial" w:hAnsi="Arial" w:cs="B Nazanin" w:hint="cs"/>
          <w:sz w:val="22"/>
          <w:szCs w:val="22"/>
        </w:rPr>
        <w:sym w:font="Wingdings" w:char="F0A8"/>
      </w:r>
      <w:r w:rsidRPr="00DA4A87">
        <w:rPr>
          <w:rFonts w:ascii="Arial" w:hAnsi="Arial" w:cs="B Nazanin" w:hint="cs"/>
          <w:sz w:val="22"/>
          <w:szCs w:val="22"/>
          <w:rtl/>
        </w:rPr>
        <w:t xml:space="preserve">           </w:t>
      </w:r>
      <w:r>
        <w:rPr>
          <w:rFonts w:ascii="Arial" w:hAnsi="Arial" w:cs="B Nazanin" w:hint="cs"/>
          <w:sz w:val="22"/>
          <w:szCs w:val="22"/>
          <w:rtl/>
        </w:rPr>
        <w:t xml:space="preserve">          </w:t>
      </w:r>
      <w:r w:rsidRPr="00DA4A87">
        <w:rPr>
          <w:rFonts w:ascii="Arial" w:hAnsi="Arial" w:cs="B Nazanin" w:hint="cs"/>
          <w:sz w:val="22"/>
          <w:szCs w:val="22"/>
          <w:rtl/>
        </w:rPr>
        <w:t xml:space="preserve">        </w:t>
      </w:r>
      <w:r>
        <w:rPr>
          <w:rFonts w:ascii="Arial" w:hAnsi="Arial" w:cs="B Nazanin" w:hint="cs"/>
          <w:sz w:val="22"/>
          <w:szCs w:val="22"/>
          <w:rtl/>
        </w:rPr>
        <w:t xml:space="preserve">             </w:t>
      </w:r>
      <w:r w:rsidRPr="00DA4A87">
        <w:rPr>
          <w:rFonts w:ascii="Arial" w:hAnsi="Arial" w:cs="B Nazanin" w:hint="cs"/>
          <w:sz w:val="22"/>
          <w:szCs w:val="22"/>
          <w:rtl/>
        </w:rPr>
        <w:t xml:space="preserve">            فعالیت دانش پژوهانه است  </w:t>
      </w:r>
      <w:r w:rsidRPr="00DA4A87">
        <w:rPr>
          <w:rFonts w:ascii="Arial" w:hAnsi="Arial" w:cs="B Nazanin" w:hint="cs"/>
          <w:sz w:val="22"/>
          <w:szCs w:val="22"/>
        </w:rPr>
        <w:sym w:font="Wingdings" w:char="F0A8"/>
      </w:r>
      <w:r w:rsidRPr="00DA4A87">
        <w:rPr>
          <w:rFonts w:ascii="Arial" w:hAnsi="Arial" w:cs="B Nazanin" w:hint="cs"/>
          <w:sz w:val="22"/>
          <w:szCs w:val="22"/>
          <w:rtl/>
        </w:rPr>
        <w:t xml:space="preserve">                    </w:t>
      </w:r>
      <w:r>
        <w:rPr>
          <w:rFonts w:ascii="Arial" w:hAnsi="Arial" w:cs="B Nazanin" w:hint="cs"/>
          <w:sz w:val="22"/>
          <w:szCs w:val="22"/>
          <w:rtl/>
        </w:rPr>
        <w:t xml:space="preserve">                            </w:t>
      </w:r>
      <w:r w:rsidRPr="00DA4A87">
        <w:rPr>
          <w:rFonts w:ascii="Arial" w:hAnsi="Arial" w:cs="B Nazanin" w:hint="cs"/>
          <w:sz w:val="22"/>
          <w:szCs w:val="22"/>
          <w:rtl/>
        </w:rPr>
        <w:t xml:space="preserve">    </w:t>
      </w:r>
      <w:r w:rsidRPr="00DA4A87">
        <w:rPr>
          <w:rFonts w:ascii="Arial" w:hAnsi="Arial" w:cs="B Nazanin" w:hint="cs"/>
          <w:rtl/>
          <w:lang w:bidi="fa-IR"/>
        </w:rPr>
        <w:t xml:space="preserve">دانش پژوهی آموزشی است </w:t>
      </w:r>
      <w:r w:rsidRPr="00DA4A87">
        <w:rPr>
          <w:rFonts w:ascii="Arial" w:hAnsi="Arial" w:cs="B Nazanin" w:hint="cs"/>
        </w:rPr>
        <w:sym w:font="Wingdings" w:char="F071"/>
      </w:r>
    </w:p>
    <w:p w:rsidR="00DA4A87" w:rsidRPr="00246C54" w:rsidRDefault="00A75A5D" w:rsidP="00DA4A87">
      <w:pPr>
        <w:spacing w:line="360" w:lineRule="auto"/>
        <w:rPr>
          <w:rFonts w:cs="B Nazanin"/>
          <w:sz w:val="10"/>
          <w:szCs w:val="10"/>
          <w:rtl/>
          <w:lang w:bidi="fa-IR"/>
        </w:rPr>
      </w:pPr>
      <w:r w:rsidRPr="00246C54">
        <w:rPr>
          <w:rFonts w:cs="B Nazanin" w:hint="cs"/>
          <w:sz w:val="10"/>
          <w:szCs w:val="10"/>
          <w:rtl/>
          <w:lang w:bidi="fa-IR"/>
        </w:rPr>
        <w:t xml:space="preserve">.  .  .  .  .  .  .  .  .  .  .  .  .  .  .  .  .  .  .  .  .  . .  .  .  .  .  .  .  .  .  .  .  .  .  .  .  .  .  .  .  .  .  . .  .  .  .  .  .  .  .  .  .  .  .  .  .  .  .  .  .  .  .  .  . .  .  .  .  .  .  .  .  .  .  .  .  .  .  .  .  .  .  .  .  .  . .  .  .  .  .  .  .  .  .  .  .  .  .  .  .  .  .  .  .  .  .  . .  .  .  .  .  .  .  .  .  .  .  .  .  .  .  .  .  .  .  .  .  . .  .  .  .  .  .  .  .  .  .  .  .  .  .  .  .  .  .  .  .  .  . .  .  .  .  .  .  .  .  .  .  .  .  .  .  .  .  .  .  .  .  .  . .  .  .  .  .  .  .  .  .  .  .  .  .  .  .  .  .  .  .  .  .  . .  .  .  .  .  .  .  .  .  .  .  .  .  .  .  .  .  .  .  .  .  . .  .  .  .  .  .  .  .  .  .  . </w:t>
      </w:r>
    </w:p>
    <w:sectPr w:rsidR="00DA4A87" w:rsidRPr="00246C54" w:rsidSect="00A75A5D">
      <w:headerReference w:type="default" r:id="rId8"/>
      <w:footerReference w:type="default" r:id="rId9"/>
      <w:pgSz w:w="16839" w:h="11907" w:orient="landscape" w:code="9"/>
      <w:pgMar w:top="1021" w:right="567" w:bottom="284" w:left="567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723" w:rsidRDefault="00524723" w:rsidP="00352C61">
      <w:r>
        <w:separator/>
      </w:r>
    </w:p>
  </w:endnote>
  <w:endnote w:type="continuationSeparator" w:id="0">
    <w:p w:rsidR="00524723" w:rsidRDefault="00524723" w:rsidP="0035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26E" w:rsidRDefault="001B52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723" w:rsidRDefault="00524723" w:rsidP="00352C61">
      <w:r>
        <w:separator/>
      </w:r>
    </w:p>
  </w:footnote>
  <w:footnote w:type="continuationSeparator" w:id="0">
    <w:p w:rsidR="00524723" w:rsidRDefault="00524723" w:rsidP="00352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26E" w:rsidRDefault="001B526E" w:rsidP="00352C61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7442E6B9" wp14:editId="459A4DC7">
          <wp:simplePos x="0" y="0"/>
          <wp:positionH relativeFrom="margin">
            <wp:align>center</wp:align>
          </wp:positionH>
          <wp:positionV relativeFrom="paragraph">
            <wp:posOffset>-380967</wp:posOffset>
          </wp:positionV>
          <wp:extent cx="1911443" cy="676275"/>
          <wp:effectExtent l="0" t="0" r="0" b="0"/>
          <wp:wrapNone/>
          <wp:docPr id="2" name="Picture 2" descr="arm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443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834"/>
    <w:multiLevelType w:val="hybridMultilevel"/>
    <w:tmpl w:val="64766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802AE"/>
    <w:multiLevelType w:val="hybridMultilevel"/>
    <w:tmpl w:val="64766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D2B59"/>
    <w:multiLevelType w:val="hybridMultilevel"/>
    <w:tmpl w:val="76D2B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14103"/>
    <w:multiLevelType w:val="hybridMultilevel"/>
    <w:tmpl w:val="64766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429D7"/>
    <w:multiLevelType w:val="hybridMultilevel"/>
    <w:tmpl w:val="D2B28EF8"/>
    <w:lvl w:ilvl="0" w:tplc="FD681214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80340"/>
    <w:multiLevelType w:val="hybridMultilevel"/>
    <w:tmpl w:val="DC985AE0"/>
    <w:lvl w:ilvl="0" w:tplc="0409000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110" w:hanging="360"/>
      </w:pPr>
      <w:rPr>
        <w:rFonts w:ascii="Wingdings" w:hAnsi="Wingdings" w:hint="default"/>
      </w:rPr>
    </w:lvl>
  </w:abstractNum>
  <w:abstractNum w:abstractNumId="6">
    <w:nsid w:val="2BEB1831"/>
    <w:multiLevelType w:val="hybridMultilevel"/>
    <w:tmpl w:val="6B9E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0386F"/>
    <w:multiLevelType w:val="hybridMultilevel"/>
    <w:tmpl w:val="679C4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A5A47"/>
    <w:multiLevelType w:val="hybridMultilevel"/>
    <w:tmpl w:val="35D0C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937014"/>
    <w:multiLevelType w:val="hybridMultilevel"/>
    <w:tmpl w:val="D7F68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BA7639"/>
    <w:multiLevelType w:val="hybridMultilevel"/>
    <w:tmpl w:val="79A2D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345595"/>
    <w:multiLevelType w:val="hybridMultilevel"/>
    <w:tmpl w:val="E1762510"/>
    <w:lvl w:ilvl="0" w:tplc="55BC6B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FC2E06"/>
    <w:multiLevelType w:val="hybridMultilevel"/>
    <w:tmpl w:val="C28CEAC0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3">
    <w:nsid w:val="760A2F4B"/>
    <w:multiLevelType w:val="hybridMultilevel"/>
    <w:tmpl w:val="12CA4F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633D2A"/>
    <w:multiLevelType w:val="hybridMultilevel"/>
    <w:tmpl w:val="64766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52AD2"/>
    <w:multiLevelType w:val="hybridMultilevel"/>
    <w:tmpl w:val="AB0C953C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7"/>
  </w:num>
  <w:num w:numId="5">
    <w:abstractNumId w:val="8"/>
  </w:num>
  <w:num w:numId="6">
    <w:abstractNumId w:val="11"/>
  </w:num>
  <w:num w:numId="7">
    <w:abstractNumId w:val="0"/>
  </w:num>
  <w:num w:numId="8">
    <w:abstractNumId w:val="1"/>
  </w:num>
  <w:num w:numId="9">
    <w:abstractNumId w:val="14"/>
  </w:num>
  <w:num w:numId="10">
    <w:abstractNumId w:val="3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61"/>
    <w:rsid w:val="00005B0F"/>
    <w:rsid w:val="000262C9"/>
    <w:rsid w:val="00032A1B"/>
    <w:rsid w:val="000334ED"/>
    <w:rsid w:val="00033C00"/>
    <w:rsid w:val="00040955"/>
    <w:rsid w:val="00062D06"/>
    <w:rsid w:val="00085E31"/>
    <w:rsid w:val="0009313C"/>
    <w:rsid w:val="000B3D41"/>
    <w:rsid w:val="000B6803"/>
    <w:rsid w:val="000C3C17"/>
    <w:rsid w:val="000C4009"/>
    <w:rsid w:val="000D265D"/>
    <w:rsid w:val="000D5EF2"/>
    <w:rsid w:val="000E40D5"/>
    <w:rsid w:val="000F3A01"/>
    <w:rsid w:val="001034CA"/>
    <w:rsid w:val="00111049"/>
    <w:rsid w:val="001145B1"/>
    <w:rsid w:val="00122794"/>
    <w:rsid w:val="00123AB4"/>
    <w:rsid w:val="001328C3"/>
    <w:rsid w:val="00135290"/>
    <w:rsid w:val="00135E18"/>
    <w:rsid w:val="001668D7"/>
    <w:rsid w:val="001677AC"/>
    <w:rsid w:val="00181266"/>
    <w:rsid w:val="0019600F"/>
    <w:rsid w:val="001B40D4"/>
    <w:rsid w:val="001B526E"/>
    <w:rsid w:val="001C468C"/>
    <w:rsid w:val="001D79C1"/>
    <w:rsid w:val="001E1DC2"/>
    <w:rsid w:val="001E50CB"/>
    <w:rsid w:val="001F4894"/>
    <w:rsid w:val="00210F9D"/>
    <w:rsid w:val="0021176E"/>
    <w:rsid w:val="002151EA"/>
    <w:rsid w:val="00215C60"/>
    <w:rsid w:val="00246C54"/>
    <w:rsid w:val="00250E0E"/>
    <w:rsid w:val="00261542"/>
    <w:rsid w:val="00261818"/>
    <w:rsid w:val="0026299C"/>
    <w:rsid w:val="0026785B"/>
    <w:rsid w:val="00267AC7"/>
    <w:rsid w:val="00273AD7"/>
    <w:rsid w:val="002766E8"/>
    <w:rsid w:val="002768D0"/>
    <w:rsid w:val="002844F1"/>
    <w:rsid w:val="0028743B"/>
    <w:rsid w:val="002927DF"/>
    <w:rsid w:val="002B2D00"/>
    <w:rsid w:val="002B7F57"/>
    <w:rsid w:val="002C08BC"/>
    <w:rsid w:val="002C1C38"/>
    <w:rsid w:val="002C2630"/>
    <w:rsid w:val="002C65F9"/>
    <w:rsid w:val="002E35EB"/>
    <w:rsid w:val="002E3647"/>
    <w:rsid w:val="0030360D"/>
    <w:rsid w:val="0030490A"/>
    <w:rsid w:val="00323E9E"/>
    <w:rsid w:val="003319AB"/>
    <w:rsid w:val="0033238A"/>
    <w:rsid w:val="003364BC"/>
    <w:rsid w:val="0033755C"/>
    <w:rsid w:val="00337C9F"/>
    <w:rsid w:val="00352C61"/>
    <w:rsid w:val="00366F3E"/>
    <w:rsid w:val="00366F4F"/>
    <w:rsid w:val="00370519"/>
    <w:rsid w:val="00373065"/>
    <w:rsid w:val="00373D14"/>
    <w:rsid w:val="00376F33"/>
    <w:rsid w:val="003806B0"/>
    <w:rsid w:val="003C6A83"/>
    <w:rsid w:val="003D0B8F"/>
    <w:rsid w:val="003D2ECC"/>
    <w:rsid w:val="003E551D"/>
    <w:rsid w:val="003F5A73"/>
    <w:rsid w:val="003F5D6D"/>
    <w:rsid w:val="003F7B5C"/>
    <w:rsid w:val="00424BC0"/>
    <w:rsid w:val="00430399"/>
    <w:rsid w:val="004319C0"/>
    <w:rsid w:val="00450D49"/>
    <w:rsid w:val="00472BAF"/>
    <w:rsid w:val="004809D6"/>
    <w:rsid w:val="004A7A31"/>
    <w:rsid w:val="004C4A20"/>
    <w:rsid w:val="004D17FC"/>
    <w:rsid w:val="004E0685"/>
    <w:rsid w:val="004E4780"/>
    <w:rsid w:val="004F1353"/>
    <w:rsid w:val="004F140A"/>
    <w:rsid w:val="00500684"/>
    <w:rsid w:val="005018D6"/>
    <w:rsid w:val="00503B30"/>
    <w:rsid w:val="005071A0"/>
    <w:rsid w:val="00510E8E"/>
    <w:rsid w:val="005218F4"/>
    <w:rsid w:val="00522142"/>
    <w:rsid w:val="00524723"/>
    <w:rsid w:val="0052685B"/>
    <w:rsid w:val="005326A9"/>
    <w:rsid w:val="005342BD"/>
    <w:rsid w:val="00547A22"/>
    <w:rsid w:val="0056051C"/>
    <w:rsid w:val="005667BC"/>
    <w:rsid w:val="005669CB"/>
    <w:rsid w:val="00575769"/>
    <w:rsid w:val="005775C3"/>
    <w:rsid w:val="005810D6"/>
    <w:rsid w:val="00583A0E"/>
    <w:rsid w:val="00585E70"/>
    <w:rsid w:val="005B5D53"/>
    <w:rsid w:val="005C2511"/>
    <w:rsid w:val="005C33CE"/>
    <w:rsid w:val="005C6FE0"/>
    <w:rsid w:val="005D3324"/>
    <w:rsid w:val="005D719D"/>
    <w:rsid w:val="005F301A"/>
    <w:rsid w:val="005F3256"/>
    <w:rsid w:val="005F71A4"/>
    <w:rsid w:val="0060127B"/>
    <w:rsid w:val="00611D8E"/>
    <w:rsid w:val="00611FAA"/>
    <w:rsid w:val="0064121D"/>
    <w:rsid w:val="006509E4"/>
    <w:rsid w:val="006557D3"/>
    <w:rsid w:val="00676EB1"/>
    <w:rsid w:val="00677268"/>
    <w:rsid w:val="0068158F"/>
    <w:rsid w:val="0069529F"/>
    <w:rsid w:val="00697297"/>
    <w:rsid w:val="006A4C13"/>
    <w:rsid w:val="006A6398"/>
    <w:rsid w:val="006B4D4E"/>
    <w:rsid w:val="006B60C1"/>
    <w:rsid w:val="006D463A"/>
    <w:rsid w:val="006D64BD"/>
    <w:rsid w:val="006E059C"/>
    <w:rsid w:val="006E639E"/>
    <w:rsid w:val="006F5542"/>
    <w:rsid w:val="00714F28"/>
    <w:rsid w:val="007243E7"/>
    <w:rsid w:val="00725295"/>
    <w:rsid w:val="0072708B"/>
    <w:rsid w:val="00736976"/>
    <w:rsid w:val="00742C3D"/>
    <w:rsid w:val="00751F4E"/>
    <w:rsid w:val="0075728C"/>
    <w:rsid w:val="00791D02"/>
    <w:rsid w:val="00795537"/>
    <w:rsid w:val="00795F60"/>
    <w:rsid w:val="007A30FA"/>
    <w:rsid w:val="007B59B8"/>
    <w:rsid w:val="007D56F7"/>
    <w:rsid w:val="007E103C"/>
    <w:rsid w:val="007E1423"/>
    <w:rsid w:val="007F14FB"/>
    <w:rsid w:val="008003CC"/>
    <w:rsid w:val="0080138B"/>
    <w:rsid w:val="00805D51"/>
    <w:rsid w:val="00842669"/>
    <w:rsid w:val="00847A89"/>
    <w:rsid w:val="008506E6"/>
    <w:rsid w:val="0087143F"/>
    <w:rsid w:val="00872F1D"/>
    <w:rsid w:val="00875FB9"/>
    <w:rsid w:val="00884286"/>
    <w:rsid w:val="00893783"/>
    <w:rsid w:val="008B6220"/>
    <w:rsid w:val="008B64CD"/>
    <w:rsid w:val="008E6E0C"/>
    <w:rsid w:val="008E7E1F"/>
    <w:rsid w:val="009004A4"/>
    <w:rsid w:val="00901BA7"/>
    <w:rsid w:val="00907358"/>
    <w:rsid w:val="009075E5"/>
    <w:rsid w:val="009109B6"/>
    <w:rsid w:val="0091636D"/>
    <w:rsid w:val="00924968"/>
    <w:rsid w:val="00925B53"/>
    <w:rsid w:val="00930947"/>
    <w:rsid w:val="0094204E"/>
    <w:rsid w:val="009469A2"/>
    <w:rsid w:val="00951DD5"/>
    <w:rsid w:val="00997986"/>
    <w:rsid w:val="009A0FB8"/>
    <w:rsid w:val="009A1000"/>
    <w:rsid w:val="009B0E54"/>
    <w:rsid w:val="009C6A02"/>
    <w:rsid w:val="009E0E87"/>
    <w:rsid w:val="009E6A4D"/>
    <w:rsid w:val="009F5B62"/>
    <w:rsid w:val="009F7D66"/>
    <w:rsid w:val="00A102A8"/>
    <w:rsid w:val="00A11E34"/>
    <w:rsid w:val="00A13A55"/>
    <w:rsid w:val="00A310AB"/>
    <w:rsid w:val="00A402B5"/>
    <w:rsid w:val="00A4102F"/>
    <w:rsid w:val="00A51AEB"/>
    <w:rsid w:val="00A550CB"/>
    <w:rsid w:val="00A74147"/>
    <w:rsid w:val="00A75A5D"/>
    <w:rsid w:val="00A95CEE"/>
    <w:rsid w:val="00AC3542"/>
    <w:rsid w:val="00AC396D"/>
    <w:rsid w:val="00AE3568"/>
    <w:rsid w:val="00AE4600"/>
    <w:rsid w:val="00AE62BE"/>
    <w:rsid w:val="00B1350D"/>
    <w:rsid w:val="00B30CEA"/>
    <w:rsid w:val="00B349DB"/>
    <w:rsid w:val="00B476AB"/>
    <w:rsid w:val="00B538F1"/>
    <w:rsid w:val="00B809EA"/>
    <w:rsid w:val="00B83442"/>
    <w:rsid w:val="00B86997"/>
    <w:rsid w:val="00B95194"/>
    <w:rsid w:val="00BB4DDD"/>
    <w:rsid w:val="00BB6D60"/>
    <w:rsid w:val="00BC0F24"/>
    <w:rsid w:val="00BC1A4C"/>
    <w:rsid w:val="00BC21DA"/>
    <w:rsid w:val="00BD16FA"/>
    <w:rsid w:val="00BD4F56"/>
    <w:rsid w:val="00BD6ECE"/>
    <w:rsid w:val="00BE3CD4"/>
    <w:rsid w:val="00BF01A6"/>
    <w:rsid w:val="00BF4421"/>
    <w:rsid w:val="00BF6FCB"/>
    <w:rsid w:val="00C06B08"/>
    <w:rsid w:val="00C212A0"/>
    <w:rsid w:val="00C30BB9"/>
    <w:rsid w:val="00C446FB"/>
    <w:rsid w:val="00C53AAC"/>
    <w:rsid w:val="00C57C8F"/>
    <w:rsid w:val="00C74172"/>
    <w:rsid w:val="00C75E30"/>
    <w:rsid w:val="00C849D4"/>
    <w:rsid w:val="00CA3B64"/>
    <w:rsid w:val="00CB247C"/>
    <w:rsid w:val="00CC0D69"/>
    <w:rsid w:val="00CC7368"/>
    <w:rsid w:val="00CE4EDB"/>
    <w:rsid w:val="00D07CFF"/>
    <w:rsid w:val="00D12447"/>
    <w:rsid w:val="00D12A35"/>
    <w:rsid w:val="00D27933"/>
    <w:rsid w:val="00D625B2"/>
    <w:rsid w:val="00D766CC"/>
    <w:rsid w:val="00D8332E"/>
    <w:rsid w:val="00D87511"/>
    <w:rsid w:val="00D95397"/>
    <w:rsid w:val="00DA017B"/>
    <w:rsid w:val="00DA4A87"/>
    <w:rsid w:val="00DB03D7"/>
    <w:rsid w:val="00DC466D"/>
    <w:rsid w:val="00DD3B6E"/>
    <w:rsid w:val="00DD3E9F"/>
    <w:rsid w:val="00DE4DEC"/>
    <w:rsid w:val="00DE65C7"/>
    <w:rsid w:val="00DF0D79"/>
    <w:rsid w:val="00E06FF4"/>
    <w:rsid w:val="00E07161"/>
    <w:rsid w:val="00E12F1E"/>
    <w:rsid w:val="00E16E12"/>
    <w:rsid w:val="00E251CF"/>
    <w:rsid w:val="00E31E1A"/>
    <w:rsid w:val="00E42A53"/>
    <w:rsid w:val="00E45319"/>
    <w:rsid w:val="00E45EFC"/>
    <w:rsid w:val="00E72C3B"/>
    <w:rsid w:val="00E807E5"/>
    <w:rsid w:val="00EB0869"/>
    <w:rsid w:val="00EB09F6"/>
    <w:rsid w:val="00EC1E6E"/>
    <w:rsid w:val="00EC34FE"/>
    <w:rsid w:val="00EC3684"/>
    <w:rsid w:val="00ED0859"/>
    <w:rsid w:val="00EE06CD"/>
    <w:rsid w:val="00EE1FB2"/>
    <w:rsid w:val="00EE21BC"/>
    <w:rsid w:val="00EE5D2D"/>
    <w:rsid w:val="00EE6612"/>
    <w:rsid w:val="00F100E7"/>
    <w:rsid w:val="00F31D36"/>
    <w:rsid w:val="00F40213"/>
    <w:rsid w:val="00F476F0"/>
    <w:rsid w:val="00F50FAB"/>
    <w:rsid w:val="00F5180F"/>
    <w:rsid w:val="00F5222B"/>
    <w:rsid w:val="00F56A1B"/>
    <w:rsid w:val="00F66767"/>
    <w:rsid w:val="00F95D34"/>
    <w:rsid w:val="00FA3D7E"/>
    <w:rsid w:val="00FA5EBD"/>
    <w:rsid w:val="00FA7213"/>
    <w:rsid w:val="00FB1D2A"/>
    <w:rsid w:val="00FD01BE"/>
    <w:rsid w:val="00FD0AC1"/>
    <w:rsid w:val="00FE2615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3184F23E-2EAC-472B-91AD-9CF4A73C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B53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2C6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52C61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352C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C61"/>
    <w:rPr>
      <w:rFonts w:ascii="Times New Roman" w:eastAsia="Times New Roman" w:hAnsi="Times New Roman" w:cs="Traditional Arabic"/>
      <w:sz w:val="20"/>
      <w:szCs w:val="20"/>
      <w:lang w:eastAsia="zh-CN"/>
    </w:rPr>
  </w:style>
  <w:style w:type="table" w:styleId="TableGrid">
    <w:name w:val="Table Grid"/>
    <w:basedOn w:val="TableNormal"/>
    <w:rsid w:val="00352C61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2C6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4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447"/>
    <w:rPr>
      <w:rFonts w:ascii="Segoe UI" w:eastAsia="Times New Roman" w:hAnsi="Segoe UI" w:cs="Segoe UI"/>
      <w:sz w:val="18"/>
      <w:szCs w:val="18"/>
      <w:lang w:eastAsia="zh-CN"/>
    </w:rPr>
  </w:style>
  <w:style w:type="table" w:styleId="ListTable2">
    <w:name w:val="List Table 2"/>
    <w:basedOn w:val="TableNormal"/>
    <w:uiPriority w:val="47"/>
    <w:rsid w:val="006A63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Light">
    <w:name w:val="Grid Table Light"/>
    <w:basedOn w:val="TableNormal"/>
    <w:uiPriority w:val="40"/>
    <w:rsid w:val="006A639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9A5C4-CD6E-44A0-854E-34352A1C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hashem falah</dc:creator>
  <cp:lastModifiedBy>hashem falah</cp:lastModifiedBy>
  <cp:revision>186</cp:revision>
  <cp:lastPrinted>2023-12-23T10:49:00Z</cp:lastPrinted>
  <dcterms:created xsi:type="dcterms:W3CDTF">2019-10-20T10:37:00Z</dcterms:created>
  <dcterms:modified xsi:type="dcterms:W3CDTF">2024-10-21T06:20:00Z</dcterms:modified>
</cp:coreProperties>
</file>